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20" w:rsidRDefault="00095720">
      <w:bookmarkStart w:id="0" w:name="_GoBack"/>
      <w:bookmarkEnd w:id="0"/>
    </w:p>
    <w:p w:rsidR="00095720" w:rsidRPr="008934F5" w:rsidRDefault="00095720" w:rsidP="00947ECA">
      <w:pPr>
        <w:pStyle w:val="Corpodetexto3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008934F5">
        <w:rPr>
          <w:rFonts w:ascii="Calibri" w:hAnsi="Calibri"/>
          <w:bCs w:val="0"/>
          <w:sz w:val="20"/>
          <w:szCs w:val="20"/>
          <w:lang w:val="es-ES"/>
        </w:rPr>
        <w:t>“R</w:t>
      </w:r>
      <w:r w:rsidR="007601D4" w:rsidRPr="008934F5">
        <w:rPr>
          <w:rFonts w:ascii="Calibri" w:hAnsi="Calibri"/>
          <w:bCs w:val="0"/>
          <w:sz w:val="20"/>
          <w:szCs w:val="20"/>
          <w:lang w:val="es-ES"/>
        </w:rPr>
        <w:t>ONDA INTERNACIONAL DE NEGOCIOS DEL SECTOR OLIVICOLA LA RIOJA 2018</w:t>
      </w:r>
      <w:r w:rsidRPr="008934F5">
        <w:rPr>
          <w:rFonts w:ascii="Calibri" w:hAnsi="Calibri"/>
          <w:bCs w:val="0"/>
          <w:sz w:val="20"/>
          <w:szCs w:val="20"/>
          <w:lang w:val="es-ES"/>
        </w:rPr>
        <w:t>”</w:t>
      </w:r>
      <w:r w:rsidRPr="008934F5">
        <w:rPr>
          <w:rFonts w:ascii="Calibri" w:hAnsi="Calibri"/>
          <w:bCs w:val="0"/>
          <w:sz w:val="20"/>
          <w:szCs w:val="20"/>
          <w:lang w:val="es-ES"/>
        </w:rPr>
        <w:br/>
      </w:r>
      <w:r w:rsidR="007601D4" w:rsidRPr="008934F5">
        <w:rPr>
          <w:rFonts w:ascii="Calibri" w:hAnsi="Calibri"/>
          <w:b w:val="0"/>
          <w:bCs w:val="0"/>
          <w:sz w:val="20"/>
          <w:szCs w:val="20"/>
          <w:lang w:val="es-ES"/>
        </w:rPr>
        <w:t xml:space="preserve">31 de mayo al 1ro de junio de 2018, Chilecito, </w:t>
      </w:r>
      <w:r w:rsidR="00FF6664" w:rsidRPr="008934F5">
        <w:rPr>
          <w:rFonts w:ascii="Calibri" w:hAnsi="Calibri"/>
          <w:b w:val="0"/>
          <w:bCs w:val="0"/>
          <w:sz w:val="20"/>
          <w:szCs w:val="20"/>
          <w:lang w:val="es-ES"/>
        </w:rPr>
        <w:t>p</w:t>
      </w:r>
      <w:r w:rsidRPr="008934F5">
        <w:rPr>
          <w:rFonts w:ascii="Calibri" w:hAnsi="Calibri"/>
          <w:b w:val="0"/>
          <w:bCs w:val="0"/>
          <w:sz w:val="20"/>
          <w:szCs w:val="20"/>
          <w:lang w:val="es-ES"/>
        </w:rPr>
        <w:t xml:space="preserve">rovincia de </w:t>
      </w:r>
      <w:r w:rsidR="007601D4" w:rsidRPr="008934F5">
        <w:rPr>
          <w:rFonts w:ascii="Calibri" w:hAnsi="Calibri"/>
          <w:b w:val="0"/>
          <w:bCs w:val="0"/>
          <w:sz w:val="20"/>
          <w:szCs w:val="20"/>
          <w:lang w:val="es-ES"/>
        </w:rPr>
        <w:t>La Rioja</w:t>
      </w:r>
      <w:r w:rsidR="003B3461" w:rsidRPr="008934F5">
        <w:rPr>
          <w:rFonts w:ascii="Calibri" w:hAnsi="Calibri"/>
          <w:b w:val="0"/>
          <w:bCs w:val="0"/>
          <w:sz w:val="20"/>
          <w:szCs w:val="20"/>
          <w:lang w:val="es-ES"/>
        </w:rPr>
        <w:t>, Argentina</w:t>
      </w:r>
    </w:p>
    <w:p w:rsidR="00095720" w:rsidRPr="00947ECA" w:rsidRDefault="00095720" w:rsidP="006F5C1E">
      <w:pPr>
        <w:pStyle w:val="Corpodetexto3"/>
        <w:rPr>
          <w:rFonts w:ascii="Calibri" w:hAnsi="Calibri" w:cs="Calibri"/>
          <w:b w:val="0"/>
          <w:bCs w:val="0"/>
          <w:sz w:val="22"/>
          <w:szCs w:val="22"/>
          <w:lang w:val="es-ES"/>
        </w:rPr>
      </w:pPr>
    </w:p>
    <w:p w:rsidR="00095720" w:rsidRPr="00066F92" w:rsidRDefault="00095720" w:rsidP="006E4F05">
      <w:pPr>
        <w:pStyle w:val="Corpodetexto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rFonts w:cs="Tahoma"/>
          <w:b/>
          <w:color w:val="000000"/>
          <w:sz w:val="18"/>
          <w:szCs w:val="18"/>
        </w:rPr>
      </w:pPr>
      <w:r w:rsidRPr="00066F92">
        <w:rPr>
          <w:rFonts w:cs="Tahoma"/>
          <w:b/>
          <w:color w:val="000000"/>
          <w:sz w:val="18"/>
          <w:szCs w:val="18"/>
        </w:rPr>
        <w:t>IMPORTANTE:</w:t>
      </w:r>
    </w:p>
    <w:p w:rsidR="00095720" w:rsidRPr="008934F5" w:rsidRDefault="00095720" w:rsidP="006E4F05">
      <w:pPr>
        <w:pStyle w:val="Corpodetexto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18"/>
          <w:szCs w:val="18"/>
        </w:rPr>
      </w:pPr>
      <w:r w:rsidRPr="008934F5">
        <w:rPr>
          <w:rFonts w:cs="Tahoma"/>
          <w:color w:val="000000"/>
          <w:sz w:val="18"/>
          <w:szCs w:val="18"/>
        </w:rPr>
        <w:t>El presente formulario tiene como finalidad realizar una selección de potenciales invitados de acuerdo a las necesidades y perfil del sector</w:t>
      </w:r>
      <w:r w:rsidR="00FF5F80" w:rsidRPr="008934F5">
        <w:rPr>
          <w:rFonts w:cs="Tahoma"/>
          <w:color w:val="000000"/>
          <w:sz w:val="18"/>
          <w:szCs w:val="18"/>
          <w:lang w:val="es-ES"/>
        </w:rPr>
        <w:t xml:space="preserve">, con el propósito </w:t>
      </w:r>
      <w:r w:rsidRPr="008934F5">
        <w:rPr>
          <w:rFonts w:cs="Tahoma"/>
          <w:color w:val="000000"/>
          <w:sz w:val="18"/>
          <w:szCs w:val="18"/>
        </w:rPr>
        <w:t xml:space="preserve">de realizar una mejor agenda de negocios. </w:t>
      </w:r>
      <w:r w:rsidR="00FF5F80" w:rsidRPr="008934F5">
        <w:rPr>
          <w:rFonts w:cs="Tahoma"/>
          <w:color w:val="000000"/>
          <w:sz w:val="18"/>
          <w:szCs w:val="18"/>
          <w:lang w:val="es-ES"/>
        </w:rPr>
        <w:t>L</w:t>
      </w:r>
      <w:r w:rsidRPr="008934F5">
        <w:rPr>
          <w:rFonts w:cs="Tahoma"/>
          <w:color w:val="000000"/>
          <w:sz w:val="18"/>
          <w:szCs w:val="18"/>
        </w:rPr>
        <w:t>os datos personales deberán ser completados según aparezcan en el pasaporte, ya que se utilizará esta información para emitir tickets aéreos, reserva de hotel, asistencia al viajero, etc.</w:t>
      </w:r>
    </w:p>
    <w:p w:rsidR="00095720" w:rsidRPr="008934F5" w:rsidRDefault="00095720" w:rsidP="006E4F05">
      <w:pPr>
        <w:pStyle w:val="Corpodetexto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b/>
          <w:color w:val="000000"/>
          <w:sz w:val="18"/>
          <w:szCs w:val="18"/>
        </w:rPr>
      </w:pPr>
      <w:r w:rsidRPr="008934F5">
        <w:rPr>
          <w:rFonts w:cs="Tahoma"/>
          <w:color w:val="000000"/>
          <w:sz w:val="18"/>
          <w:szCs w:val="18"/>
        </w:rPr>
        <w:t xml:space="preserve">Los </w:t>
      </w:r>
      <w:r w:rsidR="00FF5F80" w:rsidRPr="008934F5">
        <w:rPr>
          <w:rFonts w:cs="Tahoma"/>
          <w:color w:val="000000"/>
          <w:sz w:val="18"/>
          <w:szCs w:val="18"/>
          <w:lang w:val="es-ES"/>
        </w:rPr>
        <w:t>o</w:t>
      </w:r>
      <w:proofErr w:type="spellStart"/>
      <w:r w:rsidRPr="008934F5">
        <w:rPr>
          <w:rFonts w:cs="Tahoma"/>
          <w:color w:val="000000"/>
          <w:sz w:val="18"/>
          <w:szCs w:val="18"/>
        </w:rPr>
        <w:t>rganizadores</w:t>
      </w:r>
      <w:proofErr w:type="spellEnd"/>
      <w:r w:rsidRPr="008934F5">
        <w:rPr>
          <w:rFonts w:cs="Tahoma"/>
          <w:color w:val="000000"/>
          <w:sz w:val="18"/>
          <w:szCs w:val="18"/>
        </w:rPr>
        <w:t xml:space="preserve"> se comprometen a mantener la estricta confidencialidad de la información brindada por las empresas.</w:t>
      </w:r>
      <w:r w:rsidRPr="008934F5">
        <w:rPr>
          <w:rFonts w:cs="Tahoma"/>
          <w:b/>
          <w:color w:val="000000"/>
          <w:sz w:val="18"/>
          <w:szCs w:val="18"/>
        </w:rPr>
        <w:t xml:space="preserve"> </w:t>
      </w:r>
    </w:p>
    <w:p w:rsidR="00095720" w:rsidRPr="008934F5" w:rsidRDefault="00386428" w:rsidP="006E4F05">
      <w:pPr>
        <w:pStyle w:val="Corpodetexto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18"/>
          <w:szCs w:val="18"/>
          <w:lang w:val="pt-BR"/>
        </w:rPr>
      </w:pPr>
      <w:r w:rsidRPr="008934F5">
        <w:rPr>
          <w:rFonts w:cs="Tahoma"/>
          <w:b/>
          <w:color w:val="000000"/>
          <w:sz w:val="18"/>
          <w:szCs w:val="18"/>
        </w:rPr>
        <w:t>Por favor</w:t>
      </w:r>
      <w:r w:rsidR="00095720" w:rsidRPr="008934F5">
        <w:rPr>
          <w:rFonts w:cs="Tahoma"/>
          <w:b/>
          <w:color w:val="000000"/>
          <w:sz w:val="18"/>
          <w:szCs w:val="18"/>
        </w:rPr>
        <w:t xml:space="preserve"> complete este formulario en formato Word y envíelo</w:t>
      </w:r>
      <w:r w:rsidR="00FF5F80" w:rsidRPr="008934F5">
        <w:rPr>
          <w:rFonts w:cs="Tahoma"/>
          <w:b/>
          <w:color w:val="000000"/>
          <w:sz w:val="18"/>
          <w:szCs w:val="18"/>
          <w:lang w:val="es-ES"/>
        </w:rPr>
        <w:t xml:space="preserve"> </w:t>
      </w:r>
      <w:r w:rsidR="00FF6664" w:rsidRPr="008934F5">
        <w:rPr>
          <w:rFonts w:cs="Tahoma"/>
          <w:b/>
          <w:bCs/>
          <w:color w:val="000000"/>
          <w:sz w:val="18"/>
          <w:szCs w:val="18"/>
          <w:lang w:val="pt-BR"/>
        </w:rPr>
        <w:t>completo</w:t>
      </w:r>
      <w:r w:rsidR="00095720" w:rsidRPr="008934F5">
        <w:rPr>
          <w:rFonts w:cs="Tahoma"/>
          <w:color w:val="000000"/>
          <w:sz w:val="18"/>
          <w:szCs w:val="18"/>
          <w:lang w:val="pt-BR"/>
        </w:rPr>
        <w:t xml:space="preserve"> </w:t>
      </w:r>
      <w:r w:rsidR="00095720" w:rsidRPr="008934F5">
        <w:rPr>
          <w:rFonts w:cs="Tahoma"/>
          <w:b/>
          <w:color w:val="000000"/>
          <w:sz w:val="18"/>
          <w:szCs w:val="18"/>
          <w:lang w:val="pt-BR"/>
        </w:rPr>
        <w:t>por e-mail</w:t>
      </w:r>
      <w:r w:rsidR="00273A1D" w:rsidRPr="008934F5">
        <w:rPr>
          <w:rFonts w:cs="Tahoma"/>
          <w:b/>
          <w:color w:val="000000"/>
          <w:sz w:val="18"/>
          <w:szCs w:val="18"/>
          <w:lang w:val="pt-BR"/>
        </w:rPr>
        <w:t xml:space="preserve"> a</w:t>
      </w:r>
      <w:r w:rsidR="00095720" w:rsidRPr="008934F5">
        <w:rPr>
          <w:rFonts w:cs="Tahoma"/>
          <w:color w:val="000000"/>
          <w:sz w:val="18"/>
          <w:szCs w:val="18"/>
          <w:lang w:val="pt-BR"/>
        </w:rPr>
        <w:t xml:space="preserve">: </w:t>
      </w:r>
      <w:r w:rsidR="00AB1883" w:rsidRPr="008934F5">
        <w:rPr>
          <w:rFonts w:cs="Tahoma"/>
          <w:color w:val="000000"/>
          <w:sz w:val="18"/>
          <w:szCs w:val="18"/>
          <w:lang w:val="pt-BR"/>
        </w:rPr>
        <w:t xml:space="preserve"> </w:t>
      </w:r>
    </w:p>
    <w:p w:rsidR="00AB1883" w:rsidRPr="008934F5" w:rsidRDefault="00AF49A2" w:rsidP="006E4F05">
      <w:pPr>
        <w:pStyle w:val="Corpodetexto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18"/>
          <w:szCs w:val="18"/>
          <w:lang w:val="es-ES"/>
        </w:rPr>
      </w:pPr>
      <w:hyperlink r:id="rId8" w:history="1">
        <w:r w:rsidR="007601D4" w:rsidRPr="008934F5">
          <w:rPr>
            <w:rStyle w:val="Hyperlink"/>
            <w:rFonts w:cs="Tahoma"/>
            <w:b/>
            <w:sz w:val="18"/>
            <w:szCs w:val="18"/>
            <w:lang w:val="es-ES"/>
          </w:rPr>
          <w:t>asereno@produccion.gob.ar</w:t>
        </w:r>
      </w:hyperlink>
      <w:r w:rsidR="00AB1883" w:rsidRPr="008934F5">
        <w:rPr>
          <w:rFonts w:cs="Tahoma"/>
          <w:color w:val="000000"/>
          <w:sz w:val="18"/>
          <w:szCs w:val="18"/>
          <w:lang w:val="es-ES"/>
        </w:rPr>
        <w:t xml:space="preserve"> (Atención </w:t>
      </w:r>
      <w:r w:rsidR="007601D4" w:rsidRPr="008934F5">
        <w:rPr>
          <w:rFonts w:cs="Tahoma"/>
          <w:color w:val="000000"/>
          <w:sz w:val="18"/>
          <w:szCs w:val="18"/>
          <w:lang w:val="es-ES"/>
        </w:rPr>
        <w:t>Lic. Alberto Sereno</w:t>
      </w:r>
      <w:r w:rsidR="00AB1883" w:rsidRPr="008934F5">
        <w:rPr>
          <w:rFonts w:cs="Tahoma"/>
          <w:color w:val="000000"/>
          <w:sz w:val="18"/>
          <w:szCs w:val="18"/>
          <w:lang w:val="es-ES"/>
        </w:rPr>
        <w:t xml:space="preserve">) </w:t>
      </w:r>
    </w:p>
    <w:p w:rsidR="00095720" w:rsidRPr="00AB1883" w:rsidRDefault="00095720" w:rsidP="0064204D">
      <w:pPr>
        <w:spacing w:after="0" w:line="240" w:lineRule="auto"/>
        <w:rPr>
          <w:rFonts w:cs="Calibri"/>
          <w:b/>
          <w:bCs/>
          <w:caps/>
          <w:lang w:val="es-ES" w:eastAsia="es-ES"/>
        </w:rPr>
      </w:pPr>
    </w:p>
    <w:p w:rsidR="00095720" w:rsidRPr="008934F5" w:rsidRDefault="00095720" w:rsidP="00947ECA">
      <w:pPr>
        <w:spacing w:after="0" w:line="240" w:lineRule="auto"/>
        <w:jc w:val="center"/>
        <w:rPr>
          <w:rFonts w:cs="Calibri"/>
          <w:b/>
          <w:bCs/>
          <w:caps/>
          <w:sz w:val="20"/>
          <w:szCs w:val="20"/>
          <w:lang w:val="es-ES" w:eastAsia="es-ES"/>
        </w:rPr>
      </w:pPr>
      <w:r w:rsidRPr="008934F5">
        <w:rPr>
          <w:rFonts w:cs="Calibri"/>
          <w:b/>
          <w:bCs/>
          <w:caps/>
          <w:sz w:val="20"/>
          <w:szCs w:val="20"/>
          <w:lang w:val="es-ES" w:eastAsia="es-ES"/>
        </w:rPr>
        <w:t xml:space="preserve">FORMULARIO DE INSCRIPCIÓN </w:t>
      </w:r>
    </w:p>
    <w:p w:rsidR="00095720" w:rsidRPr="008934F5" w:rsidRDefault="00095720" w:rsidP="00947ECA">
      <w:pPr>
        <w:spacing w:after="0" w:line="240" w:lineRule="auto"/>
        <w:jc w:val="center"/>
        <w:rPr>
          <w:rFonts w:cs="Tahoma"/>
          <w:b/>
          <w:caps/>
          <w:color w:val="000000"/>
          <w:sz w:val="20"/>
          <w:szCs w:val="20"/>
        </w:rPr>
      </w:pPr>
    </w:p>
    <w:p w:rsidR="00095720" w:rsidRPr="008934F5" w:rsidRDefault="00095720" w:rsidP="00227849">
      <w:pPr>
        <w:spacing w:after="0"/>
        <w:rPr>
          <w:rFonts w:cs="Tahoma"/>
          <w:b/>
          <w:caps/>
          <w:color w:val="000000"/>
          <w:sz w:val="20"/>
          <w:szCs w:val="20"/>
        </w:rPr>
      </w:pPr>
      <w:r w:rsidRPr="008934F5">
        <w:rPr>
          <w:rFonts w:cs="Tahoma"/>
          <w:b/>
          <w:caps/>
          <w:color w:val="000000"/>
          <w:sz w:val="20"/>
          <w:szCs w:val="20"/>
        </w:rPr>
        <w:t xml:space="preserve">A. </w:t>
      </w:r>
      <w:r w:rsidRPr="008934F5">
        <w:rPr>
          <w:b/>
          <w:sz w:val="20"/>
          <w:szCs w:val="20"/>
        </w:rPr>
        <w:t>DATOS DE LA EMPRESA</w:t>
      </w:r>
      <w:r w:rsidRPr="008934F5">
        <w:rPr>
          <w:sz w:val="20"/>
          <w:szCs w:val="20"/>
        </w:rPr>
        <w:t xml:space="preserve">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5"/>
        <w:gridCol w:w="2198"/>
        <w:gridCol w:w="110"/>
        <w:gridCol w:w="2306"/>
      </w:tblGrid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1.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Nombre de la </w:t>
            </w:r>
            <w:r w:rsidR="00FF5F8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e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mpresa: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2.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Domicilio: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3.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País: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4.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Ciudad: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095720" w:rsidRPr="001E7E25" w:rsidTr="00947ECA">
        <w:trPr>
          <w:trHeight w:hRule="exact" w:val="400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6.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Teléfono con </w:t>
            </w:r>
            <w:r w:rsidR="00FF5F8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código de área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: ()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 </w:t>
            </w:r>
          </w:p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8.</w:t>
            </w:r>
            <w:r w:rsidR="00FF5F8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E-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mail: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9.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Sitio web: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095720" w:rsidRPr="001E7E25" w:rsidTr="00947ECA">
        <w:trPr>
          <w:trHeight w:hRule="exact" w:val="319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10.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Nombre/s </w:t>
            </w:r>
            <w:r w:rsidRPr="001E7E2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(tal como aparece en el pasaporte)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095720" w:rsidRPr="001E7E25" w:rsidTr="00947ECA">
        <w:trPr>
          <w:trHeight w:hRule="exact" w:val="358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Apellido/s </w:t>
            </w:r>
            <w:r w:rsidRPr="001E7E2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(tal como aparece en el pasaporte):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Género: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Femenino: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Masculino: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FE4C8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11</w:t>
            </w:r>
            <w:r w:rsidR="008C119A"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ª </w:t>
            </w:r>
            <w:r w:rsidR="0009572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Cargo dentro de la </w:t>
            </w:r>
            <w:r w:rsidR="00FF5F8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i</w:t>
            </w:r>
            <w:r w:rsidR="0009572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nstitución:</w:t>
            </w:r>
          </w:p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11b: </w:t>
            </w:r>
            <w:r w:rsidRPr="001E7E25">
              <w:rPr>
                <w:rFonts w:asciiTheme="minorHAnsi" w:hAnsiTheme="minorHAnsi"/>
                <w:b/>
                <w:color w:val="000000"/>
                <w:sz w:val="20"/>
                <w:szCs w:val="20"/>
                <w:lang w:eastAsia="es-AR"/>
              </w:rPr>
              <w:t xml:space="preserve">Profesión:  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12.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E mail: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095720" w:rsidRPr="001E7E25" w:rsidTr="00947ECA">
        <w:trPr>
          <w:trHeight w:hRule="exact" w:val="41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13.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Teléfono directo con </w:t>
            </w:r>
            <w:r w:rsidR="008C119A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c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ódigo de: (</w:t>
            </w:r>
            <w:r w:rsidR="003B3461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  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> </w:t>
            </w:r>
          </w:p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14.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Idioma que habla: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val="en-US" w:eastAsia="es-AR"/>
              </w:rPr>
              <w:t xml:space="preserve">15.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AR"/>
              </w:rPr>
              <w:t>¿</w:t>
            </w:r>
            <w:proofErr w:type="spellStart"/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AR"/>
              </w:rPr>
              <w:t>Necesitará</w:t>
            </w:r>
            <w:proofErr w:type="spellEnd"/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proofErr w:type="spellStart"/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AR"/>
              </w:rPr>
              <w:t>traductor</w:t>
            </w:r>
            <w:proofErr w:type="spellEnd"/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AR"/>
              </w:rPr>
              <w:t xml:space="preserve">?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SI  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NO 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1E7E25">
                <w:rPr>
                  <w:rFonts w:asciiTheme="minorHAnsi" w:hAnsiTheme="minorHAnsi"/>
                  <w:color w:val="000000"/>
                  <w:sz w:val="20"/>
                  <w:szCs w:val="20"/>
                  <w:lang w:eastAsia="es-AR"/>
                </w:rPr>
                <w:t xml:space="preserve">16. </w:t>
              </w:r>
              <w:r w:rsidRPr="001E7E25"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  <w:lang w:eastAsia="es-AR"/>
                </w:rPr>
                <w:t>a</w:t>
              </w:r>
            </w:smartTag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) Nro. de pasaporte/documento con el que viaja: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5720" w:rsidRPr="001E7E25" w:rsidRDefault="008C119A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       </w:t>
            </w:r>
            <w:r w:rsidR="0009572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b) País donde fue emitido: 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5720" w:rsidRPr="001E7E25" w:rsidRDefault="008C119A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</w:t>
            </w:r>
            <w:r w:rsidR="0009572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c) Fecha de vencimiento de pasaporte:       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d) Nacionalidad:   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e) Fecha de nacimiento:  </w:t>
            </w:r>
          </w:p>
        </w:tc>
      </w:tr>
      <w:tr w:rsidR="00095720" w:rsidRPr="001E7E25" w:rsidTr="006E4F05">
        <w:trPr>
          <w:trHeight w:hRule="exact" w:val="284"/>
          <w:jc w:val="center"/>
        </w:trPr>
        <w:tc>
          <w:tcPr>
            <w:tcW w:w="2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</w:t>
            </w:r>
            <w:r w:rsidR="00FF5F8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f) ¿Posee asistencia al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viajero?                                         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SI  / YES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NO / NO   </w:t>
            </w:r>
          </w:p>
        </w:tc>
      </w:tr>
      <w:tr w:rsidR="00095720" w:rsidRPr="001E7E25" w:rsidTr="00550E09"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5720" w:rsidRPr="001E7E25" w:rsidRDefault="00095720" w:rsidP="00EB615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g) Si no posee </w:t>
            </w:r>
            <w:r w:rsidR="00FF5F8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a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sistencia al viajero, indique </w:t>
            </w:r>
            <w:r w:rsidR="00FF5F80"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t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>eléfono y nombre de persona de contacto en caso de emergencia (se le gestionará una):</w:t>
            </w:r>
          </w:p>
        </w:tc>
      </w:tr>
      <w:tr w:rsidR="00095720" w:rsidRPr="001E7E25" w:rsidTr="00550E0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0" w:rsidRPr="001E7E25" w:rsidRDefault="00095720" w:rsidP="00EB615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</w:pPr>
            <w:r w:rsidRPr="001E7E25">
              <w:rPr>
                <w:rFonts w:asciiTheme="minorHAnsi" w:hAnsiTheme="minorHAnsi"/>
                <w:color w:val="000000"/>
                <w:sz w:val="20"/>
                <w:szCs w:val="20"/>
                <w:lang w:eastAsia="es-AR"/>
              </w:rPr>
              <w:t xml:space="preserve">17. </w:t>
            </w:r>
            <w:r w:rsidRPr="001E7E2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Aeropuerto más cercano de salida:  </w:t>
            </w:r>
          </w:p>
        </w:tc>
      </w:tr>
    </w:tbl>
    <w:p w:rsidR="00095720" w:rsidRPr="006E4F05" w:rsidRDefault="00095720" w:rsidP="00227849">
      <w:pPr>
        <w:spacing w:after="0"/>
        <w:jc w:val="center"/>
        <w:rPr>
          <w:rFonts w:cs="Tahoma"/>
          <w:b/>
          <w:caps/>
          <w:color w:val="000000"/>
        </w:rPr>
      </w:pPr>
    </w:p>
    <w:p w:rsidR="00095720" w:rsidRPr="006E4F05" w:rsidRDefault="00095720" w:rsidP="00227849">
      <w:pPr>
        <w:spacing w:after="0"/>
        <w:jc w:val="center"/>
        <w:rPr>
          <w:rFonts w:cs="Tahoma"/>
          <w:b/>
          <w:caps/>
          <w:color w:val="000000"/>
        </w:rPr>
      </w:pPr>
    </w:p>
    <w:p w:rsidR="00095720" w:rsidRPr="001E7E25" w:rsidRDefault="00FF5F80" w:rsidP="006E4F05">
      <w:pPr>
        <w:pStyle w:val="Corpodetexto3"/>
        <w:jc w:val="left"/>
        <w:rPr>
          <w:rFonts w:ascii="Calibri" w:hAnsi="Calibri"/>
          <w:sz w:val="20"/>
          <w:szCs w:val="20"/>
          <w:lang w:val="es-AR" w:eastAsia="es-AR"/>
        </w:rPr>
      </w:pPr>
      <w:r w:rsidRPr="001E7E25">
        <w:rPr>
          <w:rFonts w:ascii="Calibri" w:hAnsi="Calibri"/>
          <w:sz w:val="20"/>
          <w:szCs w:val="20"/>
          <w:lang w:val="es-AR" w:eastAsia="es-AR"/>
        </w:rPr>
        <w:lastRenderedPageBreak/>
        <w:t>B. ACTIVIDAD ECONÓ</w:t>
      </w:r>
      <w:r w:rsidR="00095720" w:rsidRPr="001E7E25">
        <w:rPr>
          <w:rFonts w:ascii="Calibri" w:hAnsi="Calibri"/>
          <w:sz w:val="20"/>
          <w:szCs w:val="20"/>
          <w:lang w:val="es-AR" w:eastAsia="es-AR"/>
        </w:rPr>
        <w:t>MICA DE LA EMPRESA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1732"/>
        <w:gridCol w:w="1732"/>
      </w:tblGrid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18. 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Año de fundación/ Inicio de actividades: 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19. 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Rama de </w:t>
            </w:r>
            <w:proofErr w:type="spellStart"/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actividad</w:t>
            </w:r>
            <w:proofErr w:type="spellEnd"/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a. Principal: 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b. Secundaria: 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20. 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Cantidad de establecimientos que posee: 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21. 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Personal </w:t>
            </w:r>
            <w:proofErr w:type="spellStart"/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ocupado</w:t>
            </w:r>
            <w:proofErr w:type="spellEnd"/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22. 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¿Importa? (marcar con una cruz)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 SI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a. Esporádicamente 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b. Sistemáticamente 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</w:rPr>
              <w:t>23.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Principales mercados de las importaciones:</w:t>
            </w:r>
          </w:p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24.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1E7E25">
                <w:rPr>
                  <w:rFonts w:asciiTheme="minorHAnsi" w:hAnsiTheme="minorHAnsi" w:cs="Arial"/>
                  <w:b/>
                  <w:bCs/>
                  <w:color w:val="000000"/>
                  <w:sz w:val="20"/>
                  <w:szCs w:val="20"/>
                  <w:lang w:val="es-ES"/>
                </w:rPr>
                <w:t>I.</w:t>
              </w:r>
            </w:smartTag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¿Participó en rondas de negocios?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SI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II. ¿Participó en ferias y exposiciones?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SI   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95720" w:rsidRPr="001E7E25" w:rsidTr="006E4F05">
        <w:trPr>
          <w:trHeight w:hRule="exact" w:val="642"/>
          <w:jc w:val="center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III. En caso afirmativo (puntos I y II) especifique las más importantes</w:t>
            </w:r>
            <w:r w:rsidR="00A632B6"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Evento 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País en que se realizó 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5720" w:rsidRPr="001E7E25" w:rsidTr="00947ECA">
        <w:trPr>
          <w:trHeight w:hRule="exact" w:val="659"/>
          <w:jc w:val="center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</w:rPr>
              <w:t>25</w:t>
            </w:r>
            <w:proofErr w:type="gramStart"/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¿</w:t>
            </w:r>
            <w:proofErr w:type="gramEnd"/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Trabaja con proveedores argentinos actualmente? </w:t>
            </w: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¿Con </w:t>
            </w:r>
            <w:proofErr w:type="spellStart"/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cuáles</w:t>
            </w:r>
            <w:proofErr w:type="spellEnd"/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3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720" w:rsidRPr="001E7E25" w:rsidRDefault="00095720" w:rsidP="00EB615E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95720" w:rsidRPr="001E7E25" w:rsidTr="006E4F05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20" w:rsidRPr="001E7E25" w:rsidRDefault="00095720" w:rsidP="00EB615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  </w:t>
            </w:r>
          </w:p>
        </w:tc>
      </w:tr>
    </w:tbl>
    <w:p w:rsidR="00095720" w:rsidRPr="006E4F05" w:rsidRDefault="00095720" w:rsidP="006E4F05">
      <w:pPr>
        <w:spacing w:after="0"/>
        <w:rPr>
          <w:b/>
          <w:u w:color="FF9900"/>
        </w:rPr>
      </w:pPr>
    </w:p>
    <w:p w:rsidR="007601D4" w:rsidRDefault="007601D4" w:rsidP="00947ECA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7601D4" w:rsidRDefault="007601D4" w:rsidP="00947ECA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7601D4" w:rsidRDefault="007601D4" w:rsidP="00947ECA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1E7E25" w:rsidRDefault="001E7E25" w:rsidP="00947ECA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1E7E25" w:rsidRDefault="001E7E25" w:rsidP="00947ECA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1E7E25" w:rsidRDefault="001E7E25" w:rsidP="00947ECA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2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2"/>
      </w:tblGrid>
      <w:tr w:rsidR="007601D4" w:rsidRPr="001E7E25" w:rsidTr="00B46131">
        <w:trPr>
          <w:trHeight w:val="5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1E7E25">
              <w:rPr>
                <w:rFonts w:asciiTheme="minorHAnsi" w:hAnsiTheme="minorHAnsi"/>
                <w:b/>
                <w:sz w:val="20"/>
                <w:szCs w:val="20"/>
                <w:lang w:val="es-AR"/>
              </w:rPr>
              <w:lastRenderedPageBreak/>
              <w:t>26.Grupo de Productos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B46131">
            <w:pPr>
              <w:pStyle w:val="NormalWeb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1E7E25">
              <w:rPr>
                <w:rFonts w:asciiTheme="minorHAnsi" w:hAnsiTheme="minorHAnsi"/>
                <w:b/>
                <w:sz w:val="20"/>
                <w:szCs w:val="20"/>
                <w:lang w:val="es-AR"/>
              </w:rPr>
              <w:t>Especifique los productos de su interés (marca con X)</w:t>
            </w:r>
          </w:p>
        </w:tc>
      </w:tr>
      <w:tr w:rsidR="007601D4" w:rsidRPr="001E7E25" w:rsidTr="005D4BDF">
        <w:trPr>
          <w:trHeight w:val="3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1. ACEITES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E7E2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 </w:t>
            </w:r>
          </w:p>
        </w:tc>
      </w:tr>
      <w:tr w:rsidR="007601D4" w:rsidRPr="001E7E25" w:rsidTr="00B46131">
        <w:trPr>
          <w:trHeight w:val="3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1E7E2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Aceite de Oliva Virgen Fraccionado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</w:p>
        </w:tc>
      </w:tr>
      <w:tr w:rsidR="007601D4" w:rsidRPr="001E7E25" w:rsidTr="00B4613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Aceite de Oliva </w:t>
            </w:r>
            <w:proofErr w:type="spellStart"/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>Virgen</w:t>
            </w:r>
            <w:proofErr w:type="spellEnd"/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 Granel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7601D4" w:rsidRPr="001E7E25" w:rsidTr="00B4613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>Aceite de Oliva Refinado</w:t>
            </w:r>
            <w:r w:rsidRPr="001E7E2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Fraccionado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7601D4" w:rsidRPr="001E7E25" w:rsidTr="00B4613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Aceite de Oliva Refinado a Granel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7601D4" w:rsidRPr="001E7E25" w:rsidTr="00B4613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>Aceite de Oliva</w:t>
            </w:r>
            <w:r w:rsidRPr="001E7E2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Orgánico Fraccionado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7601D4" w:rsidRPr="001E7E25" w:rsidTr="00B4613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7E2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Aceite de Oliva Orgánico a Granel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7601D4" w:rsidRPr="001E7E25" w:rsidTr="00B46131">
        <w:trPr>
          <w:trHeight w:val="2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E7E2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2. ACEITUNAS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7601D4" w:rsidRPr="001E7E25" w:rsidTr="00B46131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>Aceituna</w:t>
            </w:r>
            <w:proofErr w:type="spellEnd"/>
            <w:proofErr w:type="gramStart"/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Fraccionada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7601D4" w:rsidRPr="001E7E25" w:rsidTr="00B4613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>Aceituna</w:t>
            </w:r>
            <w:proofErr w:type="spellEnd"/>
            <w:proofErr w:type="gramStart"/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E7E2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 Granel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</w:tc>
      </w:tr>
      <w:tr w:rsidR="007601D4" w:rsidRPr="001E7E25" w:rsidTr="00B46131">
        <w:trPr>
          <w:trHeight w:val="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1E7E2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Pasta de Aceitunas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4" w:rsidRPr="001E7E25" w:rsidRDefault="007601D4" w:rsidP="007601D4">
            <w:pPr>
              <w:pStyle w:val="NormalWeb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1E7E25" w:rsidRPr="008934F5" w:rsidRDefault="001E7E25" w:rsidP="001E7E25">
      <w:pPr>
        <w:pStyle w:val="NormalWeb"/>
        <w:spacing w:before="0" w:after="0"/>
        <w:rPr>
          <w:rFonts w:asciiTheme="minorHAnsi" w:hAnsiTheme="minorHAnsi" w:cs="Calibri"/>
          <w:b/>
          <w:sz w:val="20"/>
          <w:szCs w:val="20"/>
        </w:rPr>
      </w:pPr>
      <w:r w:rsidRPr="008934F5">
        <w:rPr>
          <w:rFonts w:asciiTheme="minorHAnsi" w:hAnsiTheme="minorHAnsi" w:cs="Calibri"/>
          <w:b/>
          <w:sz w:val="20"/>
          <w:szCs w:val="20"/>
        </w:rPr>
        <w:t xml:space="preserve">Breve perfil de la empresa (máximo 5 </w:t>
      </w:r>
      <w:proofErr w:type="spellStart"/>
      <w:r w:rsidRPr="008934F5">
        <w:rPr>
          <w:rFonts w:asciiTheme="minorHAnsi" w:hAnsiTheme="minorHAnsi" w:cs="Calibri"/>
          <w:b/>
          <w:sz w:val="20"/>
          <w:szCs w:val="20"/>
        </w:rPr>
        <w:t>lineas</w:t>
      </w:r>
      <w:proofErr w:type="spellEnd"/>
      <w:r w:rsidRPr="008934F5">
        <w:rPr>
          <w:rFonts w:asciiTheme="minorHAnsi" w:hAnsiTheme="minorHAnsi" w:cs="Calibri"/>
          <w:b/>
          <w:sz w:val="20"/>
          <w:szCs w:val="20"/>
        </w:rPr>
        <w:t>):</w:t>
      </w:r>
    </w:p>
    <w:p w:rsidR="001E7E25" w:rsidRDefault="001E7E25" w:rsidP="00B46131">
      <w:pPr>
        <w:pStyle w:val="NormalWeb"/>
        <w:spacing w:before="0" w:beforeAutospacing="0" w:after="0" w:afterAutospacing="0"/>
        <w:jc w:val="both"/>
        <w:rPr>
          <w:rFonts w:cs="Tahoma"/>
          <w:b/>
          <w:u w:val="single"/>
          <w:lang w:eastAsia="es-AR"/>
        </w:rPr>
      </w:pPr>
    </w:p>
    <w:p w:rsidR="00550E09" w:rsidRPr="008934F5" w:rsidRDefault="00550E09" w:rsidP="00B46131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20"/>
          <w:szCs w:val="20"/>
          <w:lang w:eastAsia="es-AR"/>
        </w:rPr>
      </w:pPr>
      <w:r w:rsidRPr="008934F5">
        <w:rPr>
          <w:rFonts w:asciiTheme="minorHAnsi" w:hAnsiTheme="minorHAnsi" w:cs="Tahoma"/>
          <w:b/>
          <w:sz w:val="20"/>
          <w:szCs w:val="20"/>
          <w:u w:val="single"/>
          <w:lang w:eastAsia="es-AR"/>
        </w:rPr>
        <w:t>Condiciones de participación:</w:t>
      </w:r>
    </w:p>
    <w:p w:rsidR="00550E09" w:rsidRPr="008934F5" w:rsidRDefault="00550E09" w:rsidP="00550E09">
      <w:pPr>
        <w:spacing w:before="100" w:after="100"/>
        <w:jc w:val="both"/>
        <w:rPr>
          <w:rFonts w:asciiTheme="minorHAnsi" w:hAnsiTheme="minorHAnsi" w:cs="Tahoma"/>
          <w:sz w:val="20"/>
          <w:szCs w:val="20"/>
          <w:lang w:eastAsia="es-AR"/>
        </w:rPr>
      </w:pPr>
      <w:r w:rsidRPr="008934F5">
        <w:rPr>
          <w:rFonts w:asciiTheme="minorHAnsi" w:hAnsiTheme="minorHAnsi" w:cs="Tahoma"/>
          <w:sz w:val="20"/>
          <w:szCs w:val="20"/>
          <w:lang w:eastAsia="es-AR"/>
        </w:rPr>
        <w:t xml:space="preserve">      El representante de la empresa concurrente al encuentro de negocios, se compromete a:</w:t>
      </w:r>
    </w:p>
    <w:p w:rsidR="00550E09" w:rsidRPr="008934F5" w:rsidRDefault="00550E09" w:rsidP="00550E09">
      <w:pPr>
        <w:numPr>
          <w:ilvl w:val="0"/>
          <w:numId w:val="1"/>
        </w:numPr>
        <w:spacing w:before="20" w:after="20" w:line="240" w:lineRule="auto"/>
        <w:ind w:left="754"/>
        <w:jc w:val="both"/>
        <w:rPr>
          <w:rFonts w:asciiTheme="minorHAnsi" w:hAnsiTheme="minorHAnsi" w:cs="Tahoma"/>
          <w:sz w:val="20"/>
          <w:szCs w:val="20"/>
          <w:lang w:eastAsia="es-AR"/>
        </w:rPr>
      </w:pPr>
      <w:r w:rsidRPr="008934F5">
        <w:rPr>
          <w:rFonts w:asciiTheme="minorHAnsi" w:hAnsiTheme="minorHAnsi" w:cs="Tahoma"/>
          <w:sz w:val="20"/>
          <w:szCs w:val="20"/>
          <w:lang w:eastAsia="es-AR"/>
        </w:rPr>
        <w:t>Presentar la ficha de inscripción debidamente cumplimentada con todos los campos cubiertos.</w:t>
      </w:r>
    </w:p>
    <w:p w:rsidR="00550E09" w:rsidRPr="008934F5" w:rsidRDefault="00550E09" w:rsidP="00550E09">
      <w:pPr>
        <w:numPr>
          <w:ilvl w:val="0"/>
          <w:numId w:val="1"/>
        </w:numPr>
        <w:spacing w:line="240" w:lineRule="auto"/>
        <w:ind w:left="754"/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  <w:r w:rsidRPr="008934F5">
        <w:rPr>
          <w:rFonts w:asciiTheme="minorHAnsi" w:hAnsiTheme="minorHAnsi" w:cs="Tahoma"/>
          <w:sz w:val="20"/>
          <w:szCs w:val="20"/>
          <w:lang w:eastAsia="es-AR"/>
        </w:rPr>
        <w:t>Cumplir en tiempo y forma con la agenda pautada para la ronda de negocios, incluyendo entrevistas con empresas locales interesadas en mantener reuniones con el representante.</w:t>
      </w:r>
    </w:p>
    <w:p w:rsidR="008934F5" w:rsidRPr="008934F5" w:rsidRDefault="008934F5" w:rsidP="008934F5">
      <w:pPr>
        <w:spacing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95720" w:rsidRPr="006E4F05" w:rsidTr="00000E27">
        <w:trPr>
          <w:jc w:val="center"/>
        </w:trPr>
        <w:tc>
          <w:tcPr>
            <w:tcW w:w="8978" w:type="dxa"/>
            <w:shd w:val="clear" w:color="auto" w:fill="C0C0C0"/>
          </w:tcPr>
          <w:p w:rsidR="00095720" w:rsidRPr="00000E27" w:rsidRDefault="00095720" w:rsidP="00000E27">
            <w:pPr>
              <w:tabs>
                <w:tab w:val="left" w:pos="9070"/>
              </w:tabs>
              <w:rPr>
                <w:rFonts w:cs="Arial"/>
                <w:color w:val="000000"/>
                <w:sz w:val="18"/>
                <w:szCs w:val="18"/>
                <w:lang w:val="es-MX"/>
              </w:rPr>
            </w:pPr>
            <w:r w:rsidRPr="00000E27">
              <w:rPr>
                <w:rFonts w:cs="Arial"/>
                <w:bCs/>
                <w:color w:val="000000"/>
                <w:sz w:val="18"/>
                <w:szCs w:val="18"/>
                <w:lang w:eastAsia="es-AR"/>
              </w:rPr>
              <w:t>Nota compromiso: Manifiesto que todo lo informado aquí es verdadero y me comprometo a cumplir en tiempo y forma con la agenda pautada para mantener reuniones con las contrapartes que mejor se adecuen a mi demanda según el criterio de los organizadores.</w:t>
            </w:r>
          </w:p>
        </w:tc>
      </w:tr>
    </w:tbl>
    <w:p w:rsidR="00550E09" w:rsidRPr="008934F5" w:rsidRDefault="00095720" w:rsidP="00550E09">
      <w:pPr>
        <w:tabs>
          <w:tab w:val="left" w:pos="9070"/>
        </w:tabs>
        <w:spacing w:before="240" w:line="360" w:lineRule="auto"/>
        <w:rPr>
          <w:rFonts w:cs="Tahoma"/>
          <w:b/>
          <w:color w:val="000000"/>
          <w:sz w:val="20"/>
          <w:szCs w:val="20"/>
          <w:lang w:eastAsia="es-AR"/>
        </w:rPr>
      </w:pPr>
      <w:r w:rsidRPr="008934F5">
        <w:rPr>
          <w:rFonts w:cs="Tahoma"/>
          <w:b/>
          <w:color w:val="000000"/>
          <w:sz w:val="20"/>
          <w:szCs w:val="20"/>
          <w:lang w:eastAsia="es-AR"/>
        </w:rPr>
        <w:t>Nombre</w:t>
      </w:r>
      <w:r w:rsidR="000C69E4" w:rsidRPr="008934F5">
        <w:rPr>
          <w:rFonts w:cs="Tahoma"/>
          <w:b/>
          <w:color w:val="000000"/>
          <w:sz w:val="20"/>
          <w:szCs w:val="20"/>
          <w:lang w:eastAsia="es-AR"/>
        </w:rPr>
        <w:t xml:space="preserve"> de la persona que completó el f</w:t>
      </w:r>
      <w:r w:rsidRPr="008934F5">
        <w:rPr>
          <w:rFonts w:cs="Tahoma"/>
          <w:b/>
          <w:color w:val="000000"/>
          <w:sz w:val="20"/>
          <w:szCs w:val="20"/>
          <w:lang w:eastAsia="es-AR"/>
        </w:rPr>
        <w:t>ormulario:</w:t>
      </w:r>
    </w:p>
    <w:p w:rsidR="00095720" w:rsidRPr="008934F5" w:rsidRDefault="00095720" w:rsidP="006E4F05">
      <w:pPr>
        <w:tabs>
          <w:tab w:val="left" w:pos="9070"/>
        </w:tabs>
        <w:rPr>
          <w:rFonts w:cs="Tahoma"/>
          <w:b/>
          <w:color w:val="000000"/>
          <w:sz w:val="20"/>
          <w:szCs w:val="20"/>
          <w:lang w:eastAsia="es-AR"/>
        </w:rPr>
      </w:pPr>
      <w:r w:rsidRPr="008934F5">
        <w:rPr>
          <w:rFonts w:cs="Tahoma"/>
          <w:b/>
          <w:color w:val="000000"/>
          <w:sz w:val="20"/>
          <w:szCs w:val="20"/>
          <w:lang w:eastAsia="es-AR"/>
        </w:rPr>
        <w:t>Fecha:</w:t>
      </w:r>
    </w:p>
    <w:sectPr w:rsidR="00095720" w:rsidRPr="008934F5" w:rsidSect="00550E09">
      <w:headerReference w:type="default" r:id="rId9"/>
      <w:footerReference w:type="default" r:id="rId10"/>
      <w:pgSz w:w="12240" w:h="15840"/>
      <w:pgMar w:top="1417" w:right="1892" w:bottom="426" w:left="1701" w:header="360" w:footer="147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A2" w:rsidRDefault="00AF49A2" w:rsidP="007517B4">
      <w:pPr>
        <w:spacing w:after="0" w:line="240" w:lineRule="auto"/>
      </w:pPr>
      <w:r>
        <w:separator/>
      </w:r>
    </w:p>
  </w:endnote>
  <w:endnote w:type="continuationSeparator" w:id="0">
    <w:p w:rsidR="00AF49A2" w:rsidRDefault="00AF49A2" w:rsidP="007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25" w:rsidRDefault="001E7E25" w:rsidP="002A3239">
    <w:pPr>
      <w:pStyle w:val="Rodap"/>
      <w:ind w:left="-1701"/>
    </w:pPr>
  </w:p>
  <w:p w:rsidR="001E7E25" w:rsidRDefault="001E7E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A2" w:rsidRDefault="00AF49A2" w:rsidP="007517B4">
      <w:pPr>
        <w:spacing w:after="0" w:line="240" w:lineRule="auto"/>
      </w:pPr>
      <w:r>
        <w:separator/>
      </w:r>
    </w:p>
  </w:footnote>
  <w:footnote w:type="continuationSeparator" w:id="0">
    <w:p w:rsidR="00AF49A2" w:rsidRDefault="00AF49A2" w:rsidP="0075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25" w:rsidRDefault="001E7E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-171450</wp:posOffset>
          </wp:positionV>
          <wp:extent cx="5835015" cy="807085"/>
          <wp:effectExtent l="19050" t="0" r="0" b="0"/>
          <wp:wrapSquare wrapText="bothSides"/>
          <wp:docPr id="19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01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0F33"/>
    <w:multiLevelType w:val="hybridMultilevel"/>
    <w:tmpl w:val="1E10AF1C"/>
    <w:lvl w:ilvl="0" w:tplc="FFFFFFFF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FFFFFFFF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color w:val="FF000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932BEE"/>
    <w:multiLevelType w:val="hybridMultilevel"/>
    <w:tmpl w:val="3BD6DFE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93"/>
    <w:rsid w:val="00000E27"/>
    <w:rsid w:val="00005ABE"/>
    <w:rsid w:val="00011600"/>
    <w:rsid w:val="00034593"/>
    <w:rsid w:val="00037E93"/>
    <w:rsid w:val="00066F92"/>
    <w:rsid w:val="00086DAE"/>
    <w:rsid w:val="00092607"/>
    <w:rsid w:val="00095720"/>
    <w:rsid w:val="000B6C61"/>
    <w:rsid w:val="000C69E4"/>
    <w:rsid w:val="000D28BC"/>
    <w:rsid w:val="000E0E6C"/>
    <w:rsid w:val="0011372D"/>
    <w:rsid w:val="0015087E"/>
    <w:rsid w:val="001B7B3E"/>
    <w:rsid w:val="001D6EF7"/>
    <w:rsid w:val="001E7E25"/>
    <w:rsid w:val="00227849"/>
    <w:rsid w:val="002445DC"/>
    <w:rsid w:val="00244982"/>
    <w:rsid w:val="00253FA1"/>
    <w:rsid w:val="0026620E"/>
    <w:rsid w:val="00271115"/>
    <w:rsid w:val="00273A1D"/>
    <w:rsid w:val="00294140"/>
    <w:rsid w:val="002A3239"/>
    <w:rsid w:val="002B1304"/>
    <w:rsid w:val="002B1A42"/>
    <w:rsid w:val="00311AA6"/>
    <w:rsid w:val="00323F0D"/>
    <w:rsid w:val="00334670"/>
    <w:rsid w:val="0034687F"/>
    <w:rsid w:val="00386428"/>
    <w:rsid w:val="003B3461"/>
    <w:rsid w:val="003D2C59"/>
    <w:rsid w:val="003F7C38"/>
    <w:rsid w:val="00400CFA"/>
    <w:rsid w:val="00445795"/>
    <w:rsid w:val="004C4A3B"/>
    <w:rsid w:val="004D3900"/>
    <w:rsid w:val="00507F73"/>
    <w:rsid w:val="00525E66"/>
    <w:rsid w:val="00533F76"/>
    <w:rsid w:val="00545E7A"/>
    <w:rsid w:val="00550E09"/>
    <w:rsid w:val="00572414"/>
    <w:rsid w:val="00592A7B"/>
    <w:rsid w:val="005931FF"/>
    <w:rsid w:val="005B769C"/>
    <w:rsid w:val="005D4BDF"/>
    <w:rsid w:val="005E180F"/>
    <w:rsid w:val="005F2D43"/>
    <w:rsid w:val="006047D3"/>
    <w:rsid w:val="00605457"/>
    <w:rsid w:val="0064204D"/>
    <w:rsid w:val="00646FCF"/>
    <w:rsid w:val="0065037F"/>
    <w:rsid w:val="00652756"/>
    <w:rsid w:val="00653D1E"/>
    <w:rsid w:val="00663F4E"/>
    <w:rsid w:val="00666B63"/>
    <w:rsid w:val="006E4F05"/>
    <w:rsid w:val="006F5C1E"/>
    <w:rsid w:val="007069A3"/>
    <w:rsid w:val="007517B4"/>
    <w:rsid w:val="007601D4"/>
    <w:rsid w:val="0077089E"/>
    <w:rsid w:val="00777CD2"/>
    <w:rsid w:val="007943FB"/>
    <w:rsid w:val="007C07A2"/>
    <w:rsid w:val="007C0C59"/>
    <w:rsid w:val="007C762F"/>
    <w:rsid w:val="007D6AAB"/>
    <w:rsid w:val="00824DDB"/>
    <w:rsid w:val="008652D1"/>
    <w:rsid w:val="00874A25"/>
    <w:rsid w:val="008751D0"/>
    <w:rsid w:val="008934F5"/>
    <w:rsid w:val="008C119A"/>
    <w:rsid w:val="008C58DC"/>
    <w:rsid w:val="008E62AD"/>
    <w:rsid w:val="00947ECA"/>
    <w:rsid w:val="009A5225"/>
    <w:rsid w:val="009B276A"/>
    <w:rsid w:val="009B28E8"/>
    <w:rsid w:val="009B3691"/>
    <w:rsid w:val="009B476A"/>
    <w:rsid w:val="009B48B3"/>
    <w:rsid w:val="009E1527"/>
    <w:rsid w:val="009F798A"/>
    <w:rsid w:val="00A54743"/>
    <w:rsid w:val="00A632B6"/>
    <w:rsid w:val="00A75365"/>
    <w:rsid w:val="00AB1109"/>
    <w:rsid w:val="00AB1883"/>
    <w:rsid w:val="00AB1D6B"/>
    <w:rsid w:val="00AC51E0"/>
    <w:rsid w:val="00AC53A9"/>
    <w:rsid w:val="00AC5D8F"/>
    <w:rsid w:val="00AD2DEF"/>
    <w:rsid w:val="00AF49A2"/>
    <w:rsid w:val="00B46131"/>
    <w:rsid w:val="00B760B3"/>
    <w:rsid w:val="00B87959"/>
    <w:rsid w:val="00B90453"/>
    <w:rsid w:val="00B915B1"/>
    <w:rsid w:val="00B9300A"/>
    <w:rsid w:val="00BE2D4A"/>
    <w:rsid w:val="00C32046"/>
    <w:rsid w:val="00C420FE"/>
    <w:rsid w:val="00CA296A"/>
    <w:rsid w:val="00CD763D"/>
    <w:rsid w:val="00CE5337"/>
    <w:rsid w:val="00D251F1"/>
    <w:rsid w:val="00D71A78"/>
    <w:rsid w:val="00D743EB"/>
    <w:rsid w:val="00D95F20"/>
    <w:rsid w:val="00DB09DA"/>
    <w:rsid w:val="00DB25B4"/>
    <w:rsid w:val="00DB3FF0"/>
    <w:rsid w:val="00DC1EA6"/>
    <w:rsid w:val="00DF2DAA"/>
    <w:rsid w:val="00E05541"/>
    <w:rsid w:val="00E1270B"/>
    <w:rsid w:val="00E22442"/>
    <w:rsid w:val="00E63002"/>
    <w:rsid w:val="00E75169"/>
    <w:rsid w:val="00E815F7"/>
    <w:rsid w:val="00E85609"/>
    <w:rsid w:val="00EB615E"/>
    <w:rsid w:val="00F02129"/>
    <w:rsid w:val="00F35ADC"/>
    <w:rsid w:val="00F607E7"/>
    <w:rsid w:val="00F76031"/>
    <w:rsid w:val="00FE4C80"/>
    <w:rsid w:val="00FE7D90"/>
    <w:rsid w:val="00FF5F8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locked/>
    <w:rsid w:val="00947EC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locked/>
    <w:rsid w:val="006F5C1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22442"/>
    <w:pPr>
      <w:keepNext/>
      <w:tabs>
        <w:tab w:val="left" w:pos="9070"/>
      </w:tabs>
      <w:spacing w:after="0" w:line="240" w:lineRule="auto"/>
      <w:outlineLvl w:val="6"/>
    </w:pPr>
    <w:rPr>
      <w:rFonts w:ascii="Times New Roman" w:eastAsia="Calibri" w:hAnsi="Times New Roman"/>
      <w:b/>
      <w:bCs/>
      <w:sz w:val="24"/>
      <w:szCs w:val="24"/>
      <w:u w:color="FF9900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locked/>
    <w:rsid w:val="009B48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semiHidden/>
    <w:locked/>
    <w:rsid w:val="00F7603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link w:val="Ttulo7"/>
    <w:locked/>
    <w:rsid w:val="00E22442"/>
    <w:rPr>
      <w:rFonts w:ascii="Times New Roman" w:hAnsi="Times New Roman" w:cs="Times New Roman"/>
      <w:b/>
      <w:bCs/>
      <w:sz w:val="24"/>
      <w:szCs w:val="24"/>
      <w:u w:color="FF9900"/>
      <w:lang w:val="es-ES" w:eastAsia="es-ES"/>
    </w:rPr>
  </w:style>
  <w:style w:type="paragraph" w:styleId="Corpodetexto3">
    <w:name w:val="Body Text 3"/>
    <w:basedOn w:val="Normal"/>
    <w:link w:val="Corpodetexto3Char"/>
    <w:rsid w:val="00034593"/>
    <w:pPr>
      <w:spacing w:after="0" w:line="240" w:lineRule="auto"/>
      <w:jc w:val="center"/>
    </w:pPr>
    <w:rPr>
      <w:rFonts w:ascii="Verdana" w:eastAsia="Calibri" w:hAnsi="Verdana"/>
      <w:b/>
      <w:bCs/>
      <w:sz w:val="24"/>
      <w:szCs w:val="24"/>
      <w:u w:color="FF9900"/>
      <w:lang w:val="es-MX" w:eastAsia="es-ES"/>
    </w:rPr>
  </w:style>
  <w:style w:type="character" w:customStyle="1" w:styleId="Corpodetexto3Char">
    <w:name w:val="Corpo de texto 3 Char"/>
    <w:link w:val="Corpodetexto3"/>
    <w:locked/>
    <w:rsid w:val="00034593"/>
    <w:rPr>
      <w:rFonts w:ascii="Verdana" w:hAnsi="Verdana" w:cs="Arial"/>
      <w:b/>
      <w:bCs/>
      <w:sz w:val="24"/>
      <w:szCs w:val="24"/>
      <w:u w:color="FF9900"/>
      <w:lang w:val="es-MX" w:eastAsia="es-ES"/>
    </w:rPr>
  </w:style>
  <w:style w:type="character" w:styleId="Hyperlink">
    <w:name w:val="Hyperlink"/>
    <w:rsid w:val="0003459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semiHidden/>
    <w:rsid w:val="007517B4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semiHidden/>
    <w:locked/>
    <w:rsid w:val="007517B4"/>
    <w:rPr>
      <w:rFonts w:cs="Times New Roman"/>
    </w:rPr>
  </w:style>
  <w:style w:type="paragraph" w:styleId="Rodap">
    <w:name w:val="footer"/>
    <w:basedOn w:val="Normal"/>
    <w:link w:val="RodapChar"/>
    <w:rsid w:val="007517B4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locked/>
    <w:rsid w:val="007517B4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517B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7517B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517B4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Corpodetexto2Char">
    <w:name w:val="Corpo de texto 2 Char"/>
    <w:link w:val="Corpodetexto2"/>
    <w:locked/>
    <w:rsid w:val="007517B4"/>
    <w:rPr>
      <w:rFonts w:cs="Times New Roman"/>
    </w:rPr>
  </w:style>
  <w:style w:type="paragraph" w:styleId="Corpodetexto">
    <w:name w:val="Body Text"/>
    <w:basedOn w:val="Normal"/>
    <w:link w:val="CorpodetextoChar"/>
    <w:semiHidden/>
    <w:rsid w:val="007517B4"/>
    <w:pPr>
      <w:spacing w:after="120"/>
    </w:pPr>
    <w:rPr>
      <w:rFonts w:eastAsia="Calibri"/>
      <w:sz w:val="20"/>
      <w:szCs w:val="20"/>
    </w:rPr>
  </w:style>
  <w:style w:type="character" w:customStyle="1" w:styleId="CorpodetextoChar">
    <w:name w:val="Corpo de texto Char"/>
    <w:link w:val="Corpodetexto"/>
    <w:semiHidden/>
    <w:locked/>
    <w:rsid w:val="007517B4"/>
    <w:rPr>
      <w:rFonts w:cs="Times New Roman"/>
    </w:rPr>
  </w:style>
  <w:style w:type="paragraph" w:styleId="NormalWeb">
    <w:name w:val="Normal (Web)"/>
    <w:basedOn w:val="Normal"/>
    <w:rsid w:val="00E22442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es-ES" w:eastAsia="es-ES"/>
    </w:rPr>
  </w:style>
  <w:style w:type="paragraph" w:styleId="Textodenotadefim">
    <w:name w:val="endnote text"/>
    <w:basedOn w:val="Normal"/>
    <w:link w:val="TextodenotadefimChar"/>
    <w:semiHidden/>
    <w:rsid w:val="00F0212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denotadefimChar">
    <w:name w:val="Texto de nota de fim Char"/>
    <w:link w:val="Textodenotadefim"/>
    <w:semiHidden/>
    <w:locked/>
    <w:rsid w:val="00F02129"/>
    <w:rPr>
      <w:rFonts w:cs="Times New Roman"/>
      <w:sz w:val="20"/>
      <w:szCs w:val="20"/>
    </w:rPr>
  </w:style>
  <w:style w:type="character" w:styleId="Refdenotadefim">
    <w:name w:val="endnote reference"/>
    <w:semiHidden/>
    <w:rsid w:val="00F02129"/>
    <w:rPr>
      <w:rFonts w:cs="Times New Roman"/>
      <w:vertAlign w:val="superscript"/>
    </w:rPr>
  </w:style>
  <w:style w:type="paragraph" w:customStyle="1" w:styleId="NoSpacing1">
    <w:name w:val="No Spacing1"/>
    <w:rsid w:val="006F5C1E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6F5C1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s-ES"/>
    </w:rPr>
  </w:style>
  <w:style w:type="table" w:styleId="Tabelacomgrade">
    <w:name w:val="Table Grid"/>
    <w:basedOn w:val="Tabelanormal"/>
    <w:locked/>
    <w:rsid w:val="006E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6E4F05"/>
    <w:rPr>
      <w:rFonts w:eastAsia="Times New Roman" w:cs="Calibri"/>
      <w:sz w:val="22"/>
      <w:szCs w:val="22"/>
      <w:lang w:eastAsia="en-US"/>
    </w:rPr>
  </w:style>
  <w:style w:type="character" w:customStyle="1" w:styleId="CarCar1">
    <w:name w:val="Car Car1"/>
    <w:rsid w:val="00947ECA"/>
    <w:rPr>
      <w:rFonts w:ascii="Tahoma" w:eastAsia="MS Mincho" w:hAnsi="Tahoma" w:cs="Tahoma"/>
      <w:sz w:val="16"/>
      <w:szCs w:val="16"/>
      <w:lang w:val="es-ES" w:eastAsia="ja-JP"/>
    </w:rPr>
  </w:style>
  <w:style w:type="character" w:customStyle="1" w:styleId="CarCar11">
    <w:name w:val="Car Car11"/>
    <w:rsid w:val="00400CFA"/>
    <w:rPr>
      <w:rFonts w:ascii="Tahoma" w:eastAsia="MS Mincho" w:hAnsi="Tahoma" w:cs="Tahoma"/>
      <w:sz w:val="16"/>
      <w:szCs w:val="16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locked/>
    <w:rsid w:val="00947EC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locked/>
    <w:rsid w:val="006F5C1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22442"/>
    <w:pPr>
      <w:keepNext/>
      <w:tabs>
        <w:tab w:val="left" w:pos="9070"/>
      </w:tabs>
      <w:spacing w:after="0" w:line="240" w:lineRule="auto"/>
      <w:outlineLvl w:val="6"/>
    </w:pPr>
    <w:rPr>
      <w:rFonts w:ascii="Times New Roman" w:eastAsia="Calibri" w:hAnsi="Times New Roman"/>
      <w:b/>
      <w:bCs/>
      <w:sz w:val="24"/>
      <w:szCs w:val="24"/>
      <w:u w:color="FF9900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locked/>
    <w:rsid w:val="009B48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semiHidden/>
    <w:locked/>
    <w:rsid w:val="00F7603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link w:val="Ttulo7"/>
    <w:locked/>
    <w:rsid w:val="00E22442"/>
    <w:rPr>
      <w:rFonts w:ascii="Times New Roman" w:hAnsi="Times New Roman" w:cs="Times New Roman"/>
      <w:b/>
      <w:bCs/>
      <w:sz w:val="24"/>
      <w:szCs w:val="24"/>
      <w:u w:color="FF9900"/>
      <w:lang w:val="es-ES" w:eastAsia="es-ES"/>
    </w:rPr>
  </w:style>
  <w:style w:type="paragraph" w:styleId="Corpodetexto3">
    <w:name w:val="Body Text 3"/>
    <w:basedOn w:val="Normal"/>
    <w:link w:val="Corpodetexto3Char"/>
    <w:rsid w:val="00034593"/>
    <w:pPr>
      <w:spacing w:after="0" w:line="240" w:lineRule="auto"/>
      <w:jc w:val="center"/>
    </w:pPr>
    <w:rPr>
      <w:rFonts w:ascii="Verdana" w:eastAsia="Calibri" w:hAnsi="Verdana"/>
      <w:b/>
      <w:bCs/>
      <w:sz w:val="24"/>
      <w:szCs w:val="24"/>
      <w:u w:color="FF9900"/>
      <w:lang w:val="es-MX" w:eastAsia="es-ES"/>
    </w:rPr>
  </w:style>
  <w:style w:type="character" w:customStyle="1" w:styleId="Corpodetexto3Char">
    <w:name w:val="Corpo de texto 3 Char"/>
    <w:link w:val="Corpodetexto3"/>
    <w:locked/>
    <w:rsid w:val="00034593"/>
    <w:rPr>
      <w:rFonts w:ascii="Verdana" w:hAnsi="Verdana" w:cs="Arial"/>
      <w:b/>
      <w:bCs/>
      <w:sz w:val="24"/>
      <w:szCs w:val="24"/>
      <w:u w:color="FF9900"/>
      <w:lang w:val="es-MX" w:eastAsia="es-ES"/>
    </w:rPr>
  </w:style>
  <w:style w:type="character" w:styleId="Hyperlink">
    <w:name w:val="Hyperlink"/>
    <w:rsid w:val="0003459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semiHidden/>
    <w:rsid w:val="007517B4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semiHidden/>
    <w:locked/>
    <w:rsid w:val="007517B4"/>
    <w:rPr>
      <w:rFonts w:cs="Times New Roman"/>
    </w:rPr>
  </w:style>
  <w:style w:type="paragraph" w:styleId="Rodap">
    <w:name w:val="footer"/>
    <w:basedOn w:val="Normal"/>
    <w:link w:val="RodapChar"/>
    <w:rsid w:val="007517B4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locked/>
    <w:rsid w:val="007517B4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517B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7517B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517B4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Corpodetexto2Char">
    <w:name w:val="Corpo de texto 2 Char"/>
    <w:link w:val="Corpodetexto2"/>
    <w:locked/>
    <w:rsid w:val="007517B4"/>
    <w:rPr>
      <w:rFonts w:cs="Times New Roman"/>
    </w:rPr>
  </w:style>
  <w:style w:type="paragraph" w:styleId="Corpodetexto">
    <w:name w:val="Body Text"/>
    <w:basedOn w:val="Normal"/>
    <w:link w:val="CorpodetextoChar"/>
    <w:semiHidden/>
    <w:rsid w:val="007517B4"/>
    <w:pPr>
      <w:spacing w:after="120"/>
    </w:pPr>
    <w:rPr>
      <w:rFonts w:eastAsia="Calibri"/>
      <w:sz w:val="20"/>
      <w:szCs w:val="20"/>
    </w:rPr>
  </w:style>
  <w:style w:type="character" w:customStyle="1" w:styleId="CorpodetextoChar">
    <w:name w:val="Corpo de texto Char"/>
    <w:link w:val="Corpodetexto"/>
    <w:semiHidden/>
    <w:locked/>
    <w:rsid w:val="007517B4"/>
    <w:rPr>
      <w:rFonts w:cs="Times New Roman"/>
    </w:rPr>
  </w:style>
  <w:style w:type="paragraph" w:styleId="NormalWeb">
    <w:name w:val="Normal (Web)"/>
    <w:basedOn w:val="Normal"/>
    <w:rsid w:val="00E22442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es-ES" w:eastAsia="es-ES"/>
    </w:rPr>
  </w:style>
  <w:style w:type="paragraph" w:styleId="Textodenotadefim">
    <w:name w:val="endnote text"/>
    <w:basedOn w:val="Normal"/>
    <w:link w:val="TextodenotadefimChar"/>
    <w:semiHidden/>
    <w:rsid w:val="00F0212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denotadefimChar">
    <w:name w:val="Texto de nota de fim Char"/>
    <w:link w:val="Textodenotadefim"/>
    <w:semiHidden/>
    <w:locked/>
    <w:rsid w:val="00F02129"/>
    <w:rPr>
      <w:rFonts w:cs="Times New Roman"/>
      <w:sz w:val="20"/>
      <w:szCs w:val="20"/>
    </w:rPr>
  </w:style>
  <w:style w:type="character" w:styleId="Refdenotadefim">
    <w:name w:val="endnote reference"/>
    <w:semiHidden/>
    <w:rsid w:val="00F02129"/>
    <w:rPr>
      <w:rFonts w:cs="Times New Roman"/>
      <w:vertAlign w:val="superscript"/>
    </w:rPr>
  </w:style>
  <w:style w:type="paragraph" w:customStyle="1" w:styleId="NoSpacing1">
    <w:name w:val="No Spacing1"/>
    <w:rsid w:val="006F5C1E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6F5C1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s-ES"/>
    </w:rPr>
  </w:style>
  <w:style w:type="table" w:styleId="Tabelacomgrade">
    <w:name w:val="Table Grid"/>
    <w:basedOn w:val="Tabelanormal"/>
    <w:locked/>
    <w:rsid w:val="006E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6E4F05"/>
    <w:rPr>
      <w:rFonts w:eastAsia="Times New Roman" w:cs="Calibri"/>
      <w:sz w:val="22"/>
      <w:szCs w:val="22"/>
      <w:lang w:eastAsia="en-US"/>
    </w:rPr>
  </w:style>
  <w:style w:type="character" w:customStyle="1" w:styleId="CarCar1">
    <w:name w:val="Car Car1"/>
    <w:rsid w:val="00947ECA"/>
    <w:rPr>
      <w:rFonts w:ascii="Tahoma" w:eastAsia="MS Mincho" w:hAnsi="Tahoma" w:cs="Tahoma"/>
      <w:sz w:val="16"/>
      <w:szCs w:val="16"/>
      <w:lang w:val="es-ES" w:eastAsia="ja-JP"/>
    </w:rPr>
  </w:style>
  <w:style w:type="character" w:customStyle="1" w:styleId="CarCar11">
    <w:name w:val="Car Car11"/>
    <w:rsid w:val="00400CFA"/>
    <w:rPr>
      <w:rFonts w:ascii="Tahoma" w:eastAsia="MS Mincho" w:hAnsi="Tahoma" w:cs="Tahoma"/>
      <w:sz w:val="16"/>
      <w:szCs w:val="1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reno@produccion.gob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“Ronda de Negocios Internacional del Sector Maquinaria para la Alimentación y Alimentos”</vt:lpstr>
    </vt:vector>
  </TitlesOfParts>
  <Company>MECON</Company>
  <LinksUpToDate>false</LinksUpToDate>
  <CharactersWithSpaces>3711</CharactersWithSpaces>
  <SharedDoc>false</SharedDoc>
  <HLinks>
    <vt:vector size="12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mailto:erdiaz@produccion.gob.ar</vt:lpwstr>
      </vt:variant>
      <vt:variant>
        <vt:lpwstr/>
      </vt:variant>
      <vt:variant>
        <vt:i4>3473481</vt:i4>
      </vt:variant>
      <vt:variant>
        <vt:i4>-1</vt:i4>
      </vt:variant>
      <vt:variant>
        <vt:i4>2240</vt:i4>
      </vt:variant>
      <vt:variant>
        <vt:i4>1</vt:i4>
      </vt:variant>
      <vt:variant>
        <vt:lpwstr>https://encrypted-tbn0.gstatic.com/images?q=tbn:ANd9GcROY3ZqZNdnyuBUt5mrvs15j4O3OW2_5HCiJF4d8wLEupmJyKX8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“Ronda de Negocios Internacional del Sector Maquinaria para la Alimentación y Alimentos”</dc:title>
  <dc:creator>erdiaz_mecon</dc:creator>
  <cp:lastModifiedBy>Rodrigo Schmidt</cp:lastModifiedBy>
  <cp:revision>2</cp:revision>
  <cp:lastPrinted>2017-01-09T14:05:00Z</cp:lastPrinted>
  <dcterms:created xsi:type="dcterms:W3CDTF">2018-04-09T19:49:00Z</dcterms:created>
  <dcterms:modified xsi:type="dcterms:W3CDTF">2018-04-09T19:49:00Z</dcterms:modified>
</cp:coreProperties>
</file>